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11E5" w14:textId="06F5EDE2" w:rsidR="001E49D2" w:rsidRDefault="001E49D2" w:rsidP="00EB3B3D">
      <w:pPr>
        <w:bidi/>
        <w:spacing w:after="0" w:line="240" w:lineRule="auto"/>
        <w:ind w:left="282" w:hanging="282"/>
        <w:contextualSpacing/>
        <w:jc w:val="center"/>
        <w:rPr>
          <w:rFonts w:cs="B Nazanin"/>
          <w:rtl/>
          <w:lang w:bidi="fa-IR"/>
        </w:rPr>
      </w:pPr>
    </w:p>
    <w:p w14:paraId="050D4BE5" w14:textId="1A87C6D3" w:rsidR="001E49D2" w:rsidRDefault="001E49D2" w:rsidP="001E49D2">
      <w:pPr>
        <w:bidi/>
        <w:spacing w:after="0" w:line="240" w:lineRule="auto"/>
        <w:ind w:left="282" w:hanging="282"/>
        <w:contextualSpacing/>
        <w:jc w:val="center"/>
        <w:rPr>
          <w:rFonts w:cs="B Nazanin"/>
          <w:rtl/>
          <w:lang w:bidi="fa-IR"/>
        </w:rPr>
      </w:pPr>
    </w:p>
    <w:p w14:paraId="6A255187" w14:textId="36CB01BF" w:rsidR="001E49D2" w:rsidRDefault="001E49D2" w:rsidP="001E49D2">
      <w:pPr>
        <w:bidi/>
        <w:spacing w:after="0" w:line="240" w:lineRule="auto"/>
        <w:ind w:left="282" w:hanging="282"/>
        <w:contextualSpacing/>
        <w:jc w:val="center"/>
        <w:rPr>
          <w:rFonts w:cs="B Nazanin"/>
          <w:rtl/>
          <w:lang w:bidi="fa-IR"/>
        </w:rPr>
      </w:pPr>
    </w:p>
    <w:p w14:paraId="34B590DE" w14:textId="77777777" w:rsidR="001E49D2" w:rsidRDefault="001E49D2" w:rsidP="001E49D2">
      <w:pPr>
        <w:bidi/>
        <w:spacing w:after="0" w:line="240" w:lineRule="auto"/>
        <w:ind w:left="282" w:hanging="282"/>
        <w:contextualSpacing/>
        <w:jc w:val="center"/>
        <w:rPr>
          <w:rFonts w:cs="B Nazanin"/>
          <w:rtl/>
          <w:lang w:bidi="fa-IR"/>
        </w:rPr>
      </w:pPr>
    </w:p>
    <w:p w14:paraId="348372E9" w14:textId="77777777" w:rsidR="001E49D2" w:rsidRDefault="001E49D2" w:rsidP="001E49D2">
      <w:pPr>
        <w:bidi/>
        <w:spacing w:after="0" w:line="240" w:lineRule="auto"/>
        <w:ind w:left="282" w:hanging="282"/>
        <w:contextualSpacing/>
        <w:jc w:val="center"/>
        <w:rPr>
          <w:rFonts w:cs="B Nazanin"/>
          <w:rtl/>
          <w:lang w:bidi="fa-IR"/>
        </w:rPr>
      </w:pPr>
    </w:p>
    <w:p w14:paraId="27EB7EDC" w14:textId="32725FE6" w:rsidR="0078102F" w:rsidRPr="0019065C" w:rsidRDefault="0019065C" w:rsidP="001E49D2">
      <w:pPr>
        <w:bidi/>
        <w:spacing w:after="0" w:line="240" w:lineRule="auto"/>
        <w:ind w:left="282" w:hanging="282"/>
        <w:contextualSpacing/>
        <w:jc w:val="center"/>
        <w:rPr>
          <w:rFonts w:cs="B Nazanin"/>
          <w:rtl/>
          <w:lang w:bidi="fa-IR"/>
        </w:rPr>
      </w:pPr>
      <w:r w:rsidRPr="0019065C">
        <w:rPr>
          <w:rFonts w:cs="B Nazanin" w:hint="cs"/>
          <w:rtl/>
          <w:lang w:bidi="fa-IR"/>
        </w:rPr>
        <w:t xml:space="preserve">به نام خدا </w:t>
      </w:r>
    </w:p>
    <w:p w14:paraId="2F2DD775" w14:textId="62A8A917" w:rsidR="00C96217" w:rsidRPr="00186891" w:rsidRDefault="00C96217" w:rsidP="00EB3B3D">
      <w:pPr>
        <w:bidi/>
        <w:spacing w:line="240" w:lineRule="auto"/>
        <w:ind w:left="282" w:hanging="282"/>
        <w:contextualSpacing/>
        <w:jc w:val="center"/>
        <w:rPr>
          <w:rFonts w:cs="B Nazanin"/>
          <w:b/>
          <w:bCs/>
          <w:rtl/>
          <w:lang w:bidi="fa-IR"/>
        </w:rPr>
      </w:pPr>
      <w:r w:rsidRPr="00186891">
        <w:rPr>
          <w:rFonts w:cs="B Nazanin" w:hint="cs"/>
          <w:b/>
          <w:bCs/>
          <w:rtl/>
          <w:lang w:bidi="fa-IR"/>
        </w:rPr>
        <w:t>فرم تعهد</w:t>
      </w:r>
      <w:r w:rsidR="00801871">
        <w:rPr>
          <w:rFonts w:cs="B Nazanin" w:hint="cs"/>
          <w:b/>
          <w:bCs/>
          <w:rtl/>
          <w:lang w:bidi="fa-IR"/>
        </w:rPr>
        <w:t xml:space="preserve"> نويسندگان براي چاپ مقاله</w:t>
      </w:r>
      <w:r w:rsidRPr="00186891">
        <w:rPr>
          <w:rFonts w:cs="B Nazanin" w:hint="cs"/>
          <w:b/>
          <w:bCs/>
          <w:rtl/>
          <w:lang w:bidi="fa-IR"/>
        </w:rPr>
        <w:t xml:space="preserve"> </w:t>
      </w:r>
    </w:p>
    <w:p w14:paraId="5ED81F76" w14:textId="7D7642A2" w:rsidR="00FF4C14" w:rsidRPr="0019065C" w:rsidRDefault="00FF4C14" w:rsidP="00FA7DF8">
      <w:pPr>
        <w:bidi/>
        <w:spacing w:line="240" w:lineRule="auto"/>
        <w:ind w:left="282" w:hanging="282"/>
        <w:contextualSpacing/>
        <w:jc w:val="both"/>
        <w:rPr>
          <w:rFonts w:cs="B Nazanin"/>
          <w:rtl/>
          <w:lang w:bidi="fa-IR"/>
        </w:rPr>
      </w:pPr>
      <w:r w:rsidRPr="0019065C">
        <w:rPr>
          <w:rFonts w:cs="B Nazanin" w:hint="cs"/>
          <w:rtl/>
          <w:lang w:bidi="fa-IR"/>
        </w:rPr>
        <w:t xml:space="preserve">سردبیر محترم </w:t>
      </w:r>
      <w:r w:rsidRPr="00186891">
        <w:rPr>
          <w:rFonts w:cs="B Nazanin" w:hint="cs"/>
          <w:b/>
          <w:bCs/>
          <w:rtl/>
          <w:lang w:bidi="fa-IR"/>
        </w:rPr>
        <w:t xml:space="preserve">فصلنامه </w:t>
      </w:r>
      <w:r w:rsidR="00E45556">
        <w:rPr>
          <w:rFonts w:cs="B Nazanin" w:hint="cs"/>
          <w:b/>
          <w:bCs/>
          <w:rtl/>
          <w:lang w:bidi="fa-IR"/>
        </w:rPr>
        <w:t>علوم داده بهنگام</w:t>
      </w:r>
      <w:r w:rsidR="0019065C" w:rsidRPr="0019065C">
        <w:rPr>
          <w:rFonts w:cs="B Nazanin" w:hint="cs"/>
          <w:rtl/>
          <w:lang w:bidi="fa-IR"/>
        </w:rPr>
        <w:t xml:space="preserve"> </w:t>
      </w:r>
    </w:p>
    <w:p w14:paraId="68491A30" w14:textId="77777777" w:rsidR="00F56798" w:rsidRPr="0019065C" w:rsidRDefault="00F56798" w:rsidP="00801871">
      <w:pPr>
        <w:bidi/>
        <w:spacing w:line="240" w:lineRule="auto"/>
        <w:ind w:left="282" w:hanging="282"/>
        <w:contextualSpacing/>
        <w:jc w:val="both"/>
        <w:rPr>
          <w:rFonts w:cs="B Nazanin"/>
          <w:rtl/>
          <w:lang w:bidi="fa-IR"/>
        </w:rPr>
      </w:pPr>
      <w:r w:rsidRPr="0019065C">
        <w:rPr>
          <w:rFonts w:cs="B Nazanin" w:hint="cs"/>
          <w:rtl/>
          <w:lang w:bidi="fa-IR"/>
        </w:rPr>
        <w:t>با سلام و احترام</w:t>
      </w:r>
    </w:p>
    <w:p w14:paraId="629C9384" w14:textId="19B5CE5C" w:rsidR="00C96217" w:rsidRPr="0019065C" w:rsidRDefault="00F56798" w:rsidP="00801871">
      <w:pPr>
        <w:tabs>
          <w:tab w:val="left" w:pos="282"/>
        </w:tabs>
        <w:bidi/>
        <w:spacing w:line="240" w:lineRule="auto"/>
        <w:contextualSpacing/>
        <w:jc w:val="both"/>
        <w:rPr>
          <w:rFonts w:cs="B Nazanin"/>
          <w:rtl/>
          <w:lang w:bidi="fa-IR"/>
        </w:rPr>
      </w:pPr>
      <w:r w:rsidRPr="0019065C">
        <w:rPr>
          <w:rFonts w:cs="B Nazanin" w:hint="cs"/>
          <w:rtl/>
          <w:lang w:bidi="fa-IR"/>
        </w:rPr>
        <w:t>نویسندگان مقاله</w:t>
      </w:r>
      <w:r w:rsidR="006F39F2">
        <w:rPr>
          <w:rFonts w:cs="B Nazanin" w:hint="cs"/>
          <w:rtl/>
          <w:lang w:bidi="fa-IR"/>
        </w:rPr>
        <w:t xml:space="preserve"> با عنوان </w:t>
      </w:r>
      <w:r w:rsidR="00C96217" w:rsidRPr="0019065C">
        <w:rPr>
          <w:rFonts w:cs="B Nazanin" w:hint="cs"/>
          <w:rtl/>
          <w:lang w:bidi="fa-IR"/>
        </w:rPr>
        <w:t>"...</w:t>
      </w:r>
      <w:r w:rsidR="006F39F2">
        <w:rPr>
          <w:rFonts w:cs="B Nazanin" w:hint="cs"/>
          <w:rtl/>
          <w:lang w:bidi="fa-IR"/>
        </w:rPr>
        <w:t>.....................................</w:t>
      </w:r>
      <w:r w:rsidR="00C96217" w:rsidRPr="0019065C">
        <w:rPr>
          <w:rFonts w:cs="B Nazanin" w:hint="cs"/>
          <w:rtl/>
          <w:lang w:bidi="fa-IR"/>
        </w:rPr>
        <w:t>..............................................................................................................................................................."</w:t>
      </w:r>
    </w:p>
    <w:p w14:paraId="3DD0ADCA" w14:textId="68BB22C9" w:rsidR="00F56798" w:rsidRPr="0019065C" w:rsidRDefault="00F56798" w:rsidP="00FA7DF8">
      <w:pPr>
        <w:tabs>
          <w:tab w:val="left" w:pos="282"/>
        </w:tabs>
        <w:bidi/>
        <w:spacing w:before="240" w:line="240" w:lineRule="auto"/>
        <w:contextualSpacing/>
        <w:jc w:val="both"/>
        <w:rPr>
          <w:rFonts w:cs="B Nazanin"/>
          <w:rtl/>
          <w:lang w:bidi="fa-IR"/>
        </w:rPr>
      </w:pPr>
      <w:r w:rsidRPr="0019065C">
        <w:rPr>
          <w:rFonts w:cs="B Nazanin"/>
          <w:rtl/>
        </w:rPr>
        <w:t>ضمن ارسال آن جهت بررسي و چاپ در</w:t>
      </w:r>
      <w:r w:rsidR="0019065C" w:rsidRPr="0019065C">
        <w:rPr>
          <w:rFonts w:cs="B Nazanin" w:hint="cs"/>
          <w:rtl/>
        </w:rPr>
        <w:t xml:space="preserve"> </w:t>
      </w:r>
      <w:r w:rsidR="00E45556" w:rsidRPr="00186891">
        <w:rPr>
          <w:rFonts w:cs="B Nazanin" w:hint="cs"/>
          <w:b/>
          <w:bCs/>
          <w:rtl/>
          <w:lang w:bidi="fa-IR"/>
        </w:rPr>
        <w:t xml:space="preserve">فصلنامه </w:t>
      </w:r>
      <w:r w:rsidR="00E45556">
        <w:rPr>
          <w:rFonts w:cs="B Nazanin" w:hint="cs"/>
          <w:b/>
          <w:bCs/>
          <w:rtl/>
          <w:lang w:bidi="fa-IR"/>
        </w:rPr>
        <w:t>علوم داده بهنگام</w:t>
      </w:r>
      <w:r w:rsidR="00E45556" w:rsidRPr="0019065C">
        <w:rPr>
          <w:rFonts w:cs="B Nazanin" w:hint="cs"/>
          <w:rtl/>
          <w:lang w:bidi="fa-IR"/>
        </w:rPr>
        <w:t xml:space="preserve"> </w:t>
      </w:r>
      <w:r w:rsidR="00C96217" w:rsidRPr="0019065C">
        <w:rPr>
          <w:rFonts w:cs="B Nazanin" w:hint="cs"/>
          <w:rtl/>
          <w:lang w:bidi="fa-IR"/>
        </w:rPr>
        <w:t xml:space="preserve">تعهد </w:t>
      </w:r>
      <w:r w:rsidR="007A5480" w:rsidRPr="0019065C">
        <w:rPr>
          <w:rFonts w:cs="B Nazanin" w:hint="cs"/>
          <w:rtl/>
          <w:lang w:bidi="fa-IR"/>
        </w:rPr>
        <w:t>می</w:t>
      </w:r>
      <w:r w:rsidR="007A5480" w:rsidRPr="0019065C">
        <w:rPr>
          <w:rFonts w:cs="B Nazanin"/>
          <w:rtl/>
          <w:lang w:bidi="fa-IR"/>
        </w:rPr>
        <w:softHyphen/>
      </w:r>
      <w:r w:rsidR="007A5480" w:rsidRPr="0019065C">
        <w:rPr>
          <w:rFonts w:cs="B Nazanin" w:hint="cs"/>
          <w:rtl/>
          <w:lang w:bidi="fa-IR"/>
        </w:rPr>
        <w:t>نمایند</w:t>
      </w:r>
      <w:r w:rsidRPr="0019065C">
        <w:rPr>
          <w:rFonts w:cs="B Nazanin" w:hint="cs"/>
          <w:rtl/>
          <w:lang w:bidi="fa-IR"/>
        </w:rPr>
        <w:t>:</w:t>
      </w:r>
    </w:p>
    <w:p w14:paraId="2E44B294" w14:textId="2A6C1596" w:rsidR="006B7DF4" w:rsidRPr="0019065C" w:rsidRDefault="006B7DF4" w:rsidP="00801871">
      <w:pPr>
        <w:pStyle w:val="ListParagraph"/>
        <w:numPr>
          <w:ilvl w:val="0"/>
          <w:numId w:val="3"/>
        </w:numPr>
        <w:tabs>
          <w:tab w:val="left" w:pos="282"/>
        </w:tabs>
        <w:bidi/>
        <w:spacing w:before="240" w:line="240" w:lineRule="auto"/>
        <w:ind w:left="288" w:hanging="288"/>
        <w:jc w:val="both"/>
        <w:rPr>
          <w:rFonts w:cs="B Nazanin"/>
          <w:lang w:bidi="fa-IR"/>
        </w:rPr>
      </w:pPr>
      <w:r w:rsidRPr="0019065C">
        <w:rPr>
          <w:rFonts w:cs="B Nazanin"/>
          <w:rtl/>
        </w:rPr>
        <w:t xml:space="preserve">مقاله قبلا در هيچ يك از نشريات كشور به چاپ نرسيده و بطور همزمان براي نشريات </w:t>
      </w:r>
      <w:r w:rsidR="00437733" w:rsidRPr="0019065C">
        <w:rPr>
          <w:rFonts w:cs="B Nazanin" w:hint="cs"/>
          <w:rtl/>
        </w:rPr>
        <w:t xml:space="preserve">داخلی و یا خارجی </w:t>
      </w:r>
      <w:r w:rsidRPr="0019065C">
        <w:rPr>
          <w:rFonts w:cs="B Nazanin"/>
          <w:rtl/>
        </w:rPr>
        <w:t xml:space="preserve">ديگر ارسال نشده است و تا روشن شدن تكليف </w:t>
      </w:r>
      <w:r w:rsidR="007E0E6A" w:rsidRPr="0019065C">
        <w:rPr>
          <w:rFonts w:cs="B Nazanin" w:hint="cs"/>
          <w:rtl/>
        </w:rPr>
        <w:t xml:space="preserve">قطعی </w:t>
      </w:r>
      <w:r w:rsidRPr="0019065C">
        <w:rPr>
          <w:rFonts w:cs="B Nazanin"/>
          <w:rtl/>
        </w:rPr>
        <w:t>آن</w:t>
      </w:r>
      <w:r w:rsidR="006F39F2">
        <w:rPr>
          <w:rFonts w:cs="B Nazanin" w:hint="cs"/>
          <w:rtl/>
        </w:rPr>
        <w:t>،</w:t>
      </w:r>
      <w:r w:rsidRPr="0019065C">
        <w:rPr>
          <w:rFonts w:cs="B Nazanin"/>
          <w:rtl/>
        </w:rPr>
        <w:t xml:space="preserve"> </w:t>
      </w:r>
      <w:r w:rsidRPr="0019065C">
        <w:rPr>
          <w:rFonts w:cs="B Nazanin" w:hint="cs"/>
          <w:rtl/>
        </w:rPr>
        <w:t>به مجله دیگری</w:t>
      </w:r>
      <w:r w:rsidRPr="0019065C">
        <w:rPr>
          <w:rFonts w:cs="B Nazanin"/>
          <w:rtl/>
        </w:rPr>
        <w:t xml:space="preserve"> ارسال نخواهد شد</w:t>
      </w:r>
      <w:r w:rsidRPr="0019065C">
        <w:rPr>
          <w:rFonts w:cs="B Nazanin" w:hint="cs"/>
          <w:rtl/>
        </w:rPr>
        <w:t>.</w:t>
      </w:r>
    </w:p>
    <w:p w14:paraId="26973A46" w14:textId="23A80339" w:rsidR="00522C80" w:rsidRPr="0019065C" w:rsidRDefault="00C96217" w:rsidP="00FA7DF8">
      <w:pPr>
        <w:pStyle w:val="ListParagraph"/>
        <w:numPr>
          <w:ilvl w:val="0"/>
          <w:numId w:val="3"/>
        </w:numPr>
        <w:tabs>
          <w:tab w:val="left" w:pos="282"/>
        </w:tabs>
        <w:bidi/>
        <w:spacing w:before="240" w:line="240" w:lineRule="auto"/>
        <w:ind w:left="288" w:hanging="288"/>
        <w:jc w:val="both"/>
        <w:rPr>
          <w:rFonts w:cs="B Nazanin"/>
          <w:lang w:bidi="fa-IR"/>
        </w:rPr>
      </w:pPr>
      <w:r w:rsidRPr="0019065C">
        <w:rPr>
          <w:rFonts w:cs="B Nazanin" w:hint="cs"/>
          <w:rtl/>
          <w:lang w:bidi="fa-IR"/>
        </w:rPr>
        <w:t xml:space="preserve"> آقای / خانم .......................... </w:t>
      </w:r>
      <w:r w:rsidR="0055277D" w:rsidRPr="0019065C">
        <w:rPr>
          <w:rFonts w:cs="B Nazanin" w:hint="cs"/>
          <w:rtl/>
          <w:lang w:bidi="fa-IR"/>
        </w:rPr>
        <w:t xml:space="preserve">را (از نویسندگان) به عنوان </w:t>
      </w:r>
      <w:r w:rsidR="0055277D" w:rsidRPr="00801871">
        <w:rPr>
          <w:rFonts w:cs="B Nazanin" w:hint="cs"/>
          <w:u w:val="single"/>
          <w:rtl/>
          <w:lang w:bidi="fa-IR"/>
        </w:rPr>
        <w:t xml:space="preserve">نویسنده </w:t>
      </w:r>
      <w:r w:rsidR="006F39F2" w:rsidRPr="00801871">
        <w:rPr>
          <w:rFonts w:cs="B Nazanin" w:hint="cs"/>
          <w:u w:val="single"/>
          <w:rtl/>
          <w:lang w:bidi="fa-IR"/>
        </w:rPr>
        <w:t>مسئول</w:t>
      </w:r>
      <w:r w:rsidR="006F39F2">
        <w:rPr>
          <w:rFonts w:cs="B Nazanin" w:hint="cs"/>
          <w:rtl/>
          <w:lang w:bidi="fa-IR"/>
        </w:rPr>
        <w:t xml:space="preserve"> به </w:t>
      </w:r>
      <w:r w:rsidR="00186891">
        <w:rPr>
          <w:rFonts w:cs="B Nazanin" w:hint="cs"/>
          <w:rtl/>
          <w:lang w:bidi="fa-IR"/>
        </w:rPr>
        <w:t>نشريه</w:t>
      </w:r>
      <w:r w:rsidR="0055277D" w:rsidRPr="0019065C">
        <w:rPr>
          <w:rFonts w:cs="B Nazanin" w:hint="cs"/>
          <w:rtl/>
          <w:lang w:bidi="fa-IR"/>
        </w:rPr>
        <w:t xml:space="preserve"> معرفی نموده و </w:t>
      </w:r>
      <w:r w:rsidR="007E0E6A" w:rsidRPr="0019065C">
        <w:rPr>
          <w:rFonts w:cs="B Nazanin" w:hint="cs"/>
          <w:rtl/>
          <w:lang w:bidi="fa-IR"/>
        </w:rPr>
        <w:t>نمایندگی</w:t>
      </w:r>
      <w:r w:rsidR="0055277D" w:rsidRPr="0019065C">
        <w:rPr>
          <w:rFonts w:cs="B Nazanin" w:hint="cs"/>
          <w:rtl/>
          <w:lang w:bidi="fa-IR"/>
        </w:rPr>
        <w:t xml:space="preserve"> ایشان د</w:t>
      </w:r>
      <w:r w:rsidR="007E0E6A" w:rsidRPr="0019065C">
        <w:rPr>
          <w:rFonts w:cs="B Nazanin" w:hint="cs"/>
          <w:rtl/>
          <w:lang w:bidi="fa-IR"/>
        </w:rPr>
        <w:t xml:space="preserve">ر کلیه امور مرتبط با این مقاله </w:t>
      </w:r>
      <w:r w:rsidR="0055277D" w:rsidRPr="0019065C">
        <w:rPr>
          <w:rFonts w:cs="B Nazanin" w:hint="cs"/>
          <w:rtl/>
          <w:lang w:bidi="fa-IR"/>
        </w:rPr>
        <w:t>به</w:t>
      </w:r>
      <w:r w:rsidR="006F39F2">
        <w:rPr>
          <w:rFonts w:cs="B Nazanin" w:hint="cs"/>
          <w:rtl/>
          <w:lang w:bidi="fa-IR"/>
        </w:rPr>
        <w:t>‌</w:t>
      </w:r>
      <w:r w:rsidR="0055277D" w:rsidRPr="0019065C">
        <w:rPr>
          <w:rFonts w:cs="B Nazanin" w:hint="cs"/>
          <w:rtl/>
          <w:lang w:bidi="fa-IR"/>
        </w:rPr>
        <w:t xml:space="preserve">ویژه انجام اصلاحات احتمالی </w:t>
      </w:r>
      <w:r w:rsidR="007E0E6A" w:rsidRPr="0019065C">
        <w:rPr>
          <w:rFonts w:cs="B Nazanin" w:hint="cs"/>
          <w:rtl/>
          <w:lang w:bidi="fa-IR"/>
        </w:rPr>
        <w:t xml:space="preserve">را </w:t>
      </w:r>
      <w:r w:rsidR="0055277D" w:rsidRPr="0019065C">
        <w:rPr>
          <w:rFonts w:cs="B Nazanin" w:hint="cs"/>
          <w:rtl/>
          <w:lang w:bidi="fa-IR"/>
        </w:rPr>
        <w:t xml:space="preserve">نزد </w:t>
      </w:r>
      <w:r w:rsidR="00E45556" w:rsidRPr="00186891">
        <w:rPr>
          <w:rFonts w:cs="B Nazanin" w:hint="cs"/>
          <w:b/>
          <w:bCs/>
          <w:rtl/>
          <w:lang w:bidi="fa-IR"/>
        </w:rPr>
        <w:t xml:space="preserve">فصلنامه </w:t>
      </w:r>
      <w:r w:rsidR="00E45556">
        <w:rPr>
          <w:rFonts w:cs="B Nazanin" w:hint="cs"/>
          <w:b/>
          <w:bCs/>
          <w:rtl/>
          <w:lang w:bidi="fa-IR"/>
        </w:rPr>
        <w:t>علوم داده بهنگام</w:t>
      </w:r>
      <w:r w:rsidR="00E45556" w:rsidRPr="0019065C">
        <w:rPr>
          <w:rFonts w:cs="B Nazanin" w:hint="cs"/>
          <w:rtl/>
          <w:lang w:bidi="fa-IR"/>
        </w:rPr>
        <w:t xml:space="preserve"> </w:t>
      </w:r>
      <w:r w:rsidR="0055277D" w:rsidRPr="0019065C">
        <w:rPr>
          <w:rFonts w:cs="B Nazanin" w:hint="cs"/>
          <w:rtl/>
          <w:lang w:bidi="fa-IR"/>
        </w:rPr>
        <w:t>می</w:t>
      </w:r>
      <w:r w:rsidR="007E0E6A" w:rsidRPr="0019065C">
        <w:rPr>
          <w:rFonts w:cs="B Nazanin"/>
          <w:rtl/>
          <w:lang w:bidi="fa-IR"/>
        </w:rPr>
        <w:softHyphen/>
      </w:r>
      <w:r w:rsidR="0055277D" w:rsidRPr="0019065C">
        <w:rPr>
          <w:rFonts w:cs="B Nazanin" w:hint="cs"/>
          <w:rtl/>
          <w:lang w:bidi="fa-IR"/>
        </w:rPr>
        <w:t xml:space="preserve">پذیریم. </w:t>
      </w:r>
    </w:p>
    <w:p w14:paraId="75252CC9" w14:textId="2E44495D" w:rsidR="002E5C73" w:rsidRPr="0019065C" w:rsidRDefault="00522C80" w:rsidP="00801871">
      <w:pPr>
        <w:pStyle w:val="ListParagraph"/>
        <w:numPr>
          <w:ilvl w:val="0"/>
          <w:numId w:val="3"/>
        </w:numPr>
        <w:tabs>
          <w:tab w:val="left" w:pos="282"/>
        </w:tabs>
        <w:bidi/>
        <w:spacing w:before="240" w:line="240" w:lineRule="auto"/>
        <w:ind w:left="288" w:hanging="288"/>
        <w:jc w:val="both"/>
        <w:rPr>
          <w:rFonts w:cs="B Nazanin"/>
          <w:lang w:bidi="fa-IR"/>
        </w:rPr>
      </w:pPr>
      <w:r w:rsidRPr="0019065C">
        <w:rPr>
          <w:rFonts w:cs="B Nazanin"/>
          <w:rtl/>
        </w:rPr>
        <w:t xml:space="preserve">محتواي ارسالي توسط تمامي نويسندگان كه اسم و رتبه علمي ايشان در ذيل ذكر شده </w:t>
      </w:r>
      <w:r w:rsidR="006F39F2">
        <w:rPr>
          <w:rFonts w:cs="B Nazanin" w:hint="cs"/>
          <w:rtl/>
        </w:rPr>
        <w:t>مورد</w:t>
      </w:r>
      <w:r w:rsidRPr="0019065C">
        <w:rPr>
          <w:rFonts w:cs="B Nazanin"/>
          <w:rtl/>
        </w:rPr>
        <w:t xml:space="preserve"> تاييد است</w:t>
      </w:r>
      <w:r w:rsidRPr="0019065C">
        <w:rPr>
          <w:rFonts w:cs="B Nazanin" w:hint="cs"/>
          <w:rtl/>
          <w:lang w:bidi="fa-IR"/>
        </w:rPr>
        <w:t>.</w:t>
      </w:r>
    </w:p>
    <w:p w14:paraId="084A496E" w14:textId="68CCBEE6" w:rsidR="002E5C73" w:rsidRPr="0019065C" w:rsidRDefault="002E5C73" w:rsidP="00801871">
      <w:pPr>
        <w:pStyle w:val="ListParagraph"/>
        <w:numPr>
          <w:ilvl w:val="0"/>
          <w:numId w:val="3"/>
        </w:numPr>
        <w:tabs>
          <w:tab w:val="left" w:pos="282"/>
        </w:tabs>
        <w:bidi/>
        <w:spacing w:before="240" w:line="240" w:lineRule="auto"/>
        <w:ind w:left="288" w:hanging="288"/>
        <w:jc w:val="both"/>
        <w:rPr>
          <w:rFonts w:cs="B Nazanin"/>
          <w:lang w:bidi="fa-IR"/>
        </w:rPr>
      </w:pPr>
      <w:r w:rsidRPr="0019065C">
        <w:rPr>
          <w:rFonts w:ascii="Times New Roman" w:eastAsia="Times New Roman" w:hAnsi="Times New Roman" w:cs="B Nazanin" w:hint="cs"/>
          <w:rtl/>
          <w:lang w:bidi="fa-IR"/>
        </w:rPr>
        <w:t>در جريان اجرای اين تحقيق و تهيه مقاله کليه اصول اخلاق حرفه</w:t>
      </w:r>
      <w:r w:rsidRPr="0019065C">
        <w:rPr>
          <w:rFonts w:ascii="Times New Roman" w:eastAsia="Times New Roman" w:hAnsi="Times New Roman" w:cs="B Nazanin"/>
          <w:rtl/>
          <w:lang w:bidi="fa-IR"/>
        </w:rPr>
        <w:softHyphen/>
        <w:t>ای مرتبط با موضوع تحق</w:t>
      </w:r>
      <w:r w:rsidRPr="0019065C">
        <w:rPr>
          <w:rFonts w:ascii="Times New Roman" w:eastAsia="Times New Roman" w:hAnsi="Times New Roman" w:cs="B Nazanin" w:hint="cs"/>
          <w:rtl/>
          <w:lang w:bidi="fa-IR"/>
        </w:rPr>
        <w:t>ي</w:t>
      </w:r>
      <w:r w:rsidRPr="0019065C">
        <w:rPr>
          <w:rFonts w:ascii="Times New Roman" w:eastAsia="Times New Roman" w:hAnsi="Times New Roman" w:cs="B Nazanin"/>
          <w:rtl/>
          <w:lang w:bidi="fa-IR"/>
        </w:rPr>
        <w:t>ق</w:t>
      </w:r>
      <w:r w:rsidRPr="0019065C">
        <w:rPr>
          <w:rFonts w:ascii="Times New Roman" w:eastAsia="Times New Roman" w:hAnsi="Times New Roman" w:cs="B Nazanin" w:hint="cs"/>
          <w:rtl/>
          <w:lang w:bidi="fa-IR"/>
        </w:rPr>
        <w:t xml:space="preserve"> از جمله حقوق مؤلفان</w:t>
      </w:r>
      <w:r w:rsidRPr="0019065C">
        <w:rPr>
          <w:rFonts w:ascii="Times New Roman" w:eastAsia="Times New Roman" w:hAnsi="Times New Roman" w:cs="B Nazanin"/>
          <w:rtl/>
          <w:lang w:bidi="fa-IR"/>
        </w:rPr>
        <w:t xml:space="preserve"> رعايت شده است.  </w:t>
      </w:r>
    </w:p>
    <w:p w14:paraId="5BCA1EAB" w14:textId="3C5A9C57" w:rsidR="00E06CC0" w:rsidRPr="0019065C" w:rsidRDefault="00EB3B3D" w:rsidP="00FA7DF8">
      <w:pPr>
        <w:pStyle w:val="ListParagraph"/>
        <w:numPr>
          <w:ilvl w:val="0"/>
          <w:numId w:val="3"/>
        </w:numPr>
        <w:tabs>
          <w:tab w:val="left" w:pos="282"/>
        </w:tabs>
        <w:bidi/>
        <w:spacing w:before="240" w:line="240" w:lineRule="auto"/>
        <w:ind w:left="288" w:hanging="288"/>
        <w:jc w:val="both"/>
        <w:rPr>
          <w:rFonts w:cs="B Nazanin"/>
          <w:lang w:bidi="fa-IR"/>
        </w:rPr>
      </w:pPr>
      <w:r w:rsidRPr="0019065C">
        <w:rPr>
          <w:rFonts w:cs="B Nazanin" w:hint="cs"/>
          <w:rtl/>
          <w:lang w:bidi="fa-IR"/>
        </w:rPr>
        <w:t xml:space="preserve">در صورت وجود هرگونه تعارض در منافع احتمالی مقاله بین نویسنده/نویسندگان و یا حامیان کار پژوهشی منجر به </w:t>
      </w:r>
      <w:r w:rsidR="002E5C73" w:rsidRPr="0019065C">
        <w:rPr>
          <w:rFonts w:cs="B Nazanin" w:hint="cs"/>
          <w:rtl/>
          <w:lang w:bidi="fa-IR"/>
        </w:rPr>
        <w:t>تهیه</w:t>
      </w:r>
      <w:r w:rsidRPr="0019065C">
        <w:rPr>
          <w:rFonts w:cs="B Nazanin" w:hint="cs"/>
          <w:rtl/>
          <w:lang w:bidi="fa-IR"/>
        </w:rPr>
        <w:t xml:space="preserve"> مقال</w:t>
      </w:r>
      <w:r w:rsidR="002E5C73" w:rsidRPr="0019065C">
        <w:rPr>
          <w:rFonts w:cs="B Nazanin" w:hint="cs"/>
          <w:rtl/>
          <w:lang w:bidi="fa-IR"/>
        </w:rPr>
        <w:t>ه</w:t>
      </w:r>
      <w:r w:rsidRPr="0019065C">
        <w:rPr>
          <w:rFonts w:cs="B Nazanin" w:hint="cs"/>
          <w:rtl/>
          <w:lang w:bidi="fa-IR"/>
        </w:rPr>
        <w:t xml:space="preserve">، </w:t>
      </w:r>
      <w:r w:rsidR="004D12B8" w:rsidRPr="0019065C">
        <w:rPr>
          <w:rFonts w:cs="B Nazanin" w:hint="cs"/>
          <w:rtl/>
          <w:lang w:bidi="fa-IR"/>
        </w:rPr>
        <w:t xml:space="preserve">مسئولیت </w:t>
      </w:r>
      <w:r w:rsidRPr="0019065C">
        <w:rPr>
          <w:rFonts w:cs="B Nazanin" w:hint="cs"/>
          <w:rtl/>
          <w:lang w:bidi="fa-IR"/>
        </w:rPr>
        <w:t xml:space="preserve">آن صرفاً به عهده نویسنده/نویسندگان است و </w:t>
      </w:r>
      <w:r w:rsidR="00E45556" w:rsidRPr="00186891">
        <w:rPr>
          <w:rFonts w:cs="B Nazanin" w:hint="cs"/>
          <w:b/>
          <w:bCs/>
          <w:rtl/>
          <w:lang w:bidi="fa-IR"/>
        </w:rPr>
        <w:t xml:space="preserve">فصلنامه </w:t>
      </w:r>
      <w:r w:rsidR="00E45556">
        <w:rPr>
          <w:rFonts w:cs="B Nazanin" w:hint="cs"/>
          <w:b/>
          <w:bCs/>
          <w:rtl/>
          <w:lang w:bidi="fa-IR"/>
        </w:rPr>
        <w:t>علوم داده بهنگام</w:t>
      </w:r>
      <w:r w:rsidR="00E45556" w:rsidRPr="0019065C">
        <w:rPr>
          <w:rFonts w:cs="B Nazanin" w:hint="cs"/>
          <w:rtl/>
          <w:lang w:bidi="fa-IR"/>
        </w:rPr>
        <w:t xml:space="preserve"> </w:t>
      </w:r>
      <w:r w:rsidRPr="0019065C">
        <w:rPr>
          <w:rFonts w:cs="B Nazanin" w:hint="cs"/>
          <w:rtl/>
          <w:lang w:bidi="fa-IR"/>
        </w:rPr>
        <w:t>هیچگونه مسئولیتی در این خصوص نخواهد داشت.</w:t>
      </w:r>
    </w:p>
    <w:p w14:paraId="33629A1F" w14:textId="37BCC2D3" w:rsidR="00CD7425" w:rsidRPr="0019065C" w:rsidRDefault="00CD7425" w:rsidP="00801871">
      <w:pPr>
        <w:pStyle w:val="ListParagraph"/>
        <w:numPr>
          <w:ilvl w:val="0"/>
          <w:numId w:val="3"/>
        </w:numPr>
        <w:tabs>
          <w:tab w:val="left" w:pos="282"/>
        </w:tabs>
        <w:bidi/>
        <w:spacing w:before="240" w:line="240" w:lineRule="auto"/>
        <w:ind w:left="288" w:hanging="288"/>
        <w:jc w:val="both"/>
        <w:rPr>
          <w:rFonts w:cs="B Nazanin"/>
          <w:rtl/>
          <w:lang w:bidi="fa-IR"/>
        </w:rPr>
      </w:pPr>
      <w:r w:rsidRPr="0019065C">
        <w:rPr>
          <w:rFonts w:cs="B Nazanin" w:hint="cs"/>
          <w:rtl/>
          <w:lang w:bidi="fa-IR"/>
        </w:rPr>
        <w:t>از غیرقابل تغییر بودن اسامی، اطلاعات و ترتیب درج نویسندگان</w:t>
      </w:r>
      <w:r w:rsidR="00207E76" w:rsidRPr="0019065C">
        <w:rPr>
          <w:rFonts w:cs="B Nazanin" w:hint="cs"/>
          <w:rtl/>
          <w:lang w:bidi="fa-IR"/>
        </w:rPr>
        <w:t xml:space="preserve"> «در تمامی نسخه</w:t>
      </w:r>
      <w:r w:rsidR="006F39F2">
        <w:rPr>
          <w:rFonts w:cs="B Nazanin" w:hint="cs"/>
          <w:rtl/>
          <w:lang w:bidi="fa-IR"/>
        </w:rPr>
        <w:t>‌</w:t>
      </w:r>
      <w:r w:rsidR="00207E76" w:rsidRPr="0019065C">
        <w:rPr>
          <w:rFonts w:cs="B Nazanin" w:hint="cs"/>
          <w:rtl/>
          <w:lang w:bidi="fa-IR"/>
        </w:rPr>
        <w:t>های اصلی و بازنگری شده»</w:t>
      </w:r>
      <w:r w:rsidRPr="0019065C">
        <w:rPr>
          <w:rFonts w:cs="B Nazanin" w:hint="cs"/>
          <w:rtl/>
          <w:lang w:bidi="fa-IR"/>
        </w:rPr>
        <w:t xml:space="preserve"> </w:t>
      </w:r>
      <w:r w:rsidR="00E06CC0" w:rsidRPr="0019065C">
        <w:rPr>
          <w:rFonts w:cs="B Nazanin" w:hint="cs"/>
          <w:rtl/>
          <w:lang w:bidi="fa-IR"/>
        </w:rPr>
        <w:t xml:space="preserve">آگاهی داشته و </w:t>
      </w:r>
      <w:r w:rsidR="00E06CC0" w:rsidRPr="0019065C">
        <w:rPr>
          <w:rFonts w:cs="B Nazanin"/>
          <w:rtl/>
        </w:rPr>
        <w:t xml:space="preserve">محتواي ارسالي توسط تمامي نويسندگان </w:t>
      </w:r>
      <w:r w:rsidR="006F39F2">
        <w:rPr>
          <w:rFonts w:cs="B Nazanin" w:hint="cs"/>
          <w:rtl/>
        </w:rPr>
        <w:t xml:space="preserve">ذكر شده در جدول </w:t>
      </w:r>
      <w:r w:rsidR="00E06CC0" w:rsidRPr="0019065C">
        <w:rPr>
          <w:rFonts w:cs="B Nazanin"/>
          <w:rtl/>
        </w:rPr>
        <w:t xml:space="preserve">ذيل مطالعه و تاييد شده </w:t>
      </w:r>
      <w:r w:rsidR="00E06CC0" w:rsidRPr="0019065C">
        <w:rPr>
          <w:rFonts w:cs="B Nazanin" w:hint="cs"/>
          <w:rtl/>
          <w:lang w:bidi="fa-IR"/>
        </w:rPr>
        <w:t>و نام هیچ نویسنده</w:t>
      </w:r>
      <w:r w:rsidR="00E06CC0" w:rsidRPr="0019065C">
        <w:rPr>
          <w:rFonts w:cs="B Nazanin"/>
          <w:rtl/>
          <w:lang w:bidi="fa-IR"/>
        </w:rPr>
        <w:softHyphen/>
      </w:r>
      <w:r w:rsidRPr="0019065C">
        <w:rPr>
          <w:rFonts w:cs="B Nazanin" w:hint="cs"/>
          <w:rtl/>
          <w:lang w:bidi="fa-IR"/>
        </w:rPr>
        <w:t>ای بدون همکاری موثر د</w:t>
      </w:r>
      <w:r w:rsidR="004D12B8" w:rsidRPr="0019065C">
        <w:rPr>
          <w:rFonts w:cs="B Nazanin" w:hint="cs"/>
          <w:rtl/>
          <w:lang w:bidi="fa-IR"/>
        </w:rPr>
        <w:t xml:space="preserve">ر تولید این مقاله قید نشده است و </w:t>
      </w:r>
      <w:r w:rsidRPr="0019065C">
        <w:rPr>
          <w:rFonts w:cs="B Nazanin" w:hint="cs"/>
          <w:rtl/>
          <w:lang w:bidi="fa-IR"/>
        </w:rPr>
        <w:t xml:space="preserve">از میان نویسندگان ذیل، ردیف شماره ............. به عنوان </w:t>
      </w:r>
      <w:r w:rsidRPr="00801871">
        <w:rPr>
          <w:rFonts w:cs="B Nazanin" w:hint="cs"/>
          <w:u w:val="single"/>
          <w:rtl/>
          <w:lang w:bidi="fa-IR"/>
        </w:rPr>
        <w:t>نویسنده مسئول</w:t>
      </w:r>
      <w:r w:rsidRPr="0019065C">
        <w:rPr>
          <w:rFonts w:cs="B Nazanin" w:hint="cs"/>
          <w:rtl/>
          <w:lang w:bidi="fa-IR"/>
        </w:rPr>
        <w:t xml:space="preserve"> مقاله معرفی می</w:t>
      </w:r>
      <w:r w:rsidR="00E06CC0" w:rsidRPr="0019065C">
        <w:rPr>
          <w:rFonts w:cs="B Nazanin"/>
          <w:rtl/>
          <w:lang w:bidi="fa-IR"/>
        </w:rPr>
        <w:softHyphen/>
      </w:r>
      <w:r w:rsidRPr="0019065C">
        <w:rPr>
          <w:rFonts w:cs="B Nazanin" w:hint="cs"/>
          <w:rtl/>
          <w:lang w:bidi="fa-IR"/>
        </w:rPr>
        <w:t xml:space="preserve">شود. </w:t>
      </w:r>
    </w:p>
    <w:p w14:paraId="68BF72AC" w14:textId="0154BE75" w:rsidR="00CD7425" w:rsidRDefault="00801871" w:rsidP="00801871">
      <w:pPr>
        <w:bidi/>
        <w:spacing w:line="240" w:lineRule="auto"/>
        <w:ind w:left="282" w:hanging="282"/>
        <w:contextualSpacing/>
        <w:jc w:val="both"/>
        <w:rPr>
          <w:rFonts w:cs="B Nazanin"/>
          <w:rtl/>
          <w:lang w:bidi="fa-IR"/>
        </w:rPr>
      </w:pPr>
      <w:r>
        <w:rPr>
          <w:rFonts w:cs="B Nazanin" w:hint="cs"/>
          <w:rtl/>
          <w:lang w:bidi="fa-IR"/>
        </w:rPr>
        <w:t xml:space="preserve"> </w:t>
      </w:r>
      <w:r w:rsidR="00CD7425" w:rsidRPr="0019065C">
        <w:rPr>
          <w:rFonts w:cs="B Nazanin" w:hint="cs"/>
          <w:rtl/>
          <w:lang w:bidi="fa-IR"/>
        </w:rPr>
        <w:t>آدرس پست الکترونیک نویسنده مسئول: ................................................................................</w:t>
      </w:r>
    </w:p>
    <w:p w14:paraId="61B95BA9" w14:textId="77777777" w:rsidR="00C56309" w:rsidRDefault="00C56309" w:rsidP="00C56309">
      <w:pPr>
        <w:bidi/>
        <w:spacing w:line="240" w:lineRule="auto"/>
        <w:ind w:left="282" w:hanging="282"/>
        <w:contextualSpacing/>
        <w:jc w:val="both"/>
        <w:rPr>
          <w:rFonts w:cs="B Nazanin"/>
          <w:rtl/>
          <w:lang w:bidi="fa-IR"/>
        </w:rPr>
      </w:pPr>
    </w:p>
    <w:tbl>
      <w:tblPr>
        <w:tblStyle w:val="TableGrid"/>
        <w:tblpPr w:leftFromText="180" w:rightFromText="180" w:vertAnchor="text" w:horzAnchor="page" w:tblpXSpec="center" w:tblpY="188"/>
        <w:bidiVisual/>
        <w:tblW w:w="9116" w:type="dxa"/>
        <w:tblLook w:val="04A0" w:firstRow="1" w:lastRow="0" w:firstColumn="1" w:lastColumn="0" w:noHBand="0" w:noVBand="1"/>
      </w:tblPr>
      <w:tblGrid>
        <w:gridCol w:w="579"/>
        <w:gridCol w:w="1787"/>
        <w:gridCol w:w="1260"/>
        <w:gridCol w:w="990"/>
        <w:gridCol w:w="2700"/>
        <w:gridCol w:w="1800"/>
      </w:tblGrid>
      <w:tr w:rsidR="006F39F2" w:rsidRPr="0019065C" w14:paraId="6EE84A7A" w14:textId="77777777" w:rsidTr="00186891">
        <w:trPr>
          <w:trHeight w:val="668"/>
        </w:trPr>
        <w:tc>
          <w:tcPr>
            <w:tcW w:w="579" w:type="dxa"/>
            <w:vAlign w:val="center"/>
          </w:tcPr>
          <w:p w14:paraId="619A0527" w14:textId="5D3A1443" w:rsidR="006F39F2" w:rsidRPr="0019065C" w:rsidRDefault="006F39F2" w:rsidP="00587761">
            <w:pPr>
              <w:bidi/>
              <w:ind w:left="282" w:hanging="282"/>
              <w:contextualSpacing/>
              <w:jc w:val="center"/>
              <w:rPr>
                <w:rFonts w:cs="B Nazanin"/>
                <w:rtl/>
                <w:lang w:bidi="fa-IR"/>
              </w:rPr>
            </w:pPr>
            <w:r>
              <w:rPr>
                <w:rFonts w:cs="B Nazanin" w:hint="cs"/>
                <w:rtl/>
                <w:lang w:bidi="fa-IR"/>
              </w:rPr>
              <w:t>رديف</w:t>
            </w:r>
          </w:p>
        </w:tc>
        <w:tc>
          <w:tcPr>
            <w:tcW w:w="1787" w:type="dxa"/>
            <w:vAlign w:val="center"/>
          </w:tcPr>
          <w:p w14:paraId="6CC48CD2"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نام و نام خانوادگی</w:t>
            </w:r>
          </w:p>
        </w:tc>
        <w:tc>
          <w:tcPr>
            <w:tcW w:w="1260" w:type="dxa"/>
            <w:vAlign w:val="center"/>
          </w:tcPr>
          <w:p w14:paraId="075E1333"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آخرین مدرک</w:t>
            </w:r>
          </w:p>
        </w:tc>
        <w:tc>
          <w:tcPr>
            <w:tcW w:w="990" w:type="dxa"/>
            <w:vAlign w:val="center"/>
          </w:tcPr>
          <w:p w14:paraId="3F134513" w14:textId="77777777" w:rsidR="006F39F2" w:rsidRPr="0019065C" w:rsidRDefault="006F39F2" w:rsidP="00587761">
            <w:pPr>
              <w:bidi/>
              <w:ind w:left="282" w:hanging="282"/>
              <w:contextualSpacing/>
              <w:jc w:val="center"/>
              <w:rPr>
                <w:rFonts w:cs="B Nazanin"/>
                <w:highlight w:val="yellow"/>
                <w:rtl/>
                <w:lang w:bidi="fa-IR"/>
              </w:rPr>
            </w:pPr>
            <w:r w:rsidRPr="0019065C">
              <w:rPr>
                <w:rFonts w:cs="B Nazanin" w:hint="cs"/>
                <w:rtl/>
                <w:lang w:bidi="fa-IR"/>
              </w:rPr>
              <w:t>رتبه علمی</w:t>
            </w:r>
          </w:p>
        </w:tc>
        <w:tc>
          <w:tcPr>
            <w:tcW w:w="2700" w:type="dxa"/>
            <w:vAlign w:val="center"/>
          </w:tcPr>
          <w:p w14:paraId="614DB08F"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 xml:space="preserve">آدرس  دانشگاهی </w:t>
            </w:r>
          </w:p>
        </w:tc>
        <w:tc>
          <w:tcPr>
            <w:tcW w:w="1800" w:type="dxa"/>
            <w:vAlign w:val="center"/>
          </w:tcPr>
          <w:p w14:paraId="1FBE9F0C"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امضاء</w:t>
            </w:r>
          </w:p>
        </w:tc>
      </w:tr>
      <w:tr w:rsidR="006F39F2" w:rsidRPr="0019065C" w14:paraId="2C7B96AA" w14:textId="77777777" w:rsidTr="00186891">
        <w:trPr>
          <w:trHeight w:val="722"/>
        </w:trPr>
        <w:tc>
          <w:tcPr>
            <w:tcW w:w="579" w:type="dxa"/>
            <w:vAlign w:val="center"/>
          </w:tcPr>
          <w:p w14:paraId="607E1039"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1</w:t>
            </w:r>
          </w:p>
        </w:tc>
        <w:tc>
          <w:tcPr>
            <w:tcW w:w="1787" w:type="dxa"/>
            <w:vAlign w:val="center"/>
          </w:tcPr>
          <w:p w14:paraId="5F4135BE" w14:textId="77777777" w:rsidR="006F39F2" w:rsidRPr="0019065C" w:rsidRDefault="006F39F2" w:rsidP="00587761">
            <w:pPr>
              <w:bidi/>
              <w:ind w:left="282" w:hanging="282"/>
              <w:contextualSpacing/>
              <w:jc w:val="both"/>
              <w:rPr>
                <w:rFonts w:cs="B Nazanin"/>
                <w:rtl/>
                <w:lang w:bidi="fa-IR"/>
              </w:rPr>
            </w:pPr>
          </w:p>
        </w:tc>
        <w:tc>
          <w:tcPr>
            <w:tcW w:w="1260" w:type="dxa"/>
            <w:vAlign w:val="center"/>
          </w:tcPr>
          <w:p w14:paraId="18ACC90D" w14:textId="77777777" w:rsidR="006F39F2" w:rsidRPr="0019065C" w:rsidRDefault="006F39F2" w:rsidP="00587761">
            <w:pPr>
              <w:bidi/>
              <w:ind w:left="282" w:hanging="282"/>
              <w:contextualSpacing/>
              <w:jc w:val="both"/>
              <w:rPr>
                <w:rFonts w:cs="B Nazanin"/>
                <w:rtl/>
                <w:lang w:bidi="fa-IR"/>
              </w:rPr>
            </w:pPr>
          </w:p>
        </w:tc>
        <w:tc>
          <w:tcPr>
            <w:tcW w:w="990" w:type="dxa"/>
            <w:vAlign w:val="center"/>
          </w:tcPr>
          <w:p w14:paraId="37A9A594" w14:textId="77777777" w:rsidR="006F39F2" w:rsidRPr="0019065C" w:rsidRDefault="006F39F2" w:rsidP="00587761">
            <w:pPr>
              <w:bidi/>
              <w:ind w:left="282" w:hanging="282"/>
              <w:contextualSpacing/>
              <w:jc w:val="both"/>
              <w:rPr>
                <w:rFonts w:cs="B Nazanin"/>
                <w:highlight w:val="yellow"/>
                <w:rtl/>
                <w:lang w:bidi="fa-IR"/>
              </w:rPr>
            </w:pPr>
          </w:p>
        </w:tc>
        <w:tc>
          <w:tcPr>
            <w:tcW w:w="2700" w:type="dxa"/>
            <w:vAlign w:val="center"/>
          </w:tcPr>
          <w:p w14:paraId="0241FEE7" w14:textId="77777777" w:rsidR="006F39F2" w:rsidRPr="0019065C" w:rsidRDefault="006F39F2" w:rsidP="00587761">
            <w:pPr>
              <w:bidi/>
              <w:ind w:left="282" w:hanging="282"/>
              <w:contextualSpacing/>
              <w:jc w:val="both"/>
              <w:rPr>
                <w:rFonts w:cs="B Nazanin"/>
                <w:rtl/>
                <w:lang w:bidi="fa-IR"/>
              </w:rPr>
            </w:pPr>
          </w:p>
        </w:tc>
        <w:tc>
          <w:tcPr>
            <w:tcW w:w="1800" w:type="dxa"/>
            <w:vAlign w:val="center"/>
          </w:tcPr>
          <w:p w14:paraId="01EAEC65" w14:textId="77777777" w:rsidR="006F39F2" w:rsidRPr="0019065C" w:rsidRDefault="006F39F2" w:rsidP="00587761">
            <w:pPr>
              <w:bidi/>
              <w:ind w:left="282" w:hanging="282"/>
              <w:contextualSpacing/>
              <w:jc w:val="both"/>
              <w:rPr>
                <w:rFonts w:cs="B Nazanin"/>
                <w:rtl/>
                <w:lang w:bidi="fa-IR"/>
              </w:rPr>
            </w:pPr>
          </w:p>
        </w:tc>
      </w:tr>
      <w:tr w:rsidR="006F39F2" w:rsidRPr="0019065C" w14:paraId="2BA78797" w14:textId="77777777" w:rsidTr="00186891">
        <w:trPr>
          <w:trHeight w:val="722"/>
        </w:trPr>
        <w:tc>
          <w:tcPr>
            <w:tcW w:w="579" w:type="dxa"/>
            <w:vAlign w:val="center"/>
          </w:tcPr>
          <w:p w14:paraId="1C4FC58A"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2</w:t>
            </w:r>
          </w:p>
        </w:tc>
        <w:tc>
          <w:tcPr>
            <w:tcW w:w="1787" w:type="dxa"/>
            <w:vAlign w:val="center"/>
          </w:tcPr>
          <w:p w14:paraId="3B59F814" w14:textId="77777777" w:rsidR="006F39F2" w:rsidRPr="0019065C" w:rsidRDefault="006F39F2" w:rsidP="00587761">
            <w:pPr>
              <w:bidi/>
              <w:ind w:left="282" w:hanging="282"/>
              <w:contextualSpacing/>
              <w:jc w:val="both"/>
              <w:rPr>
                <w:rFonts w:cs="B Nazanin"/>
                <w:rtl/>
                <w:lang w:bidi="fa-IR"/>
              </w:rPr>
            </w:pPr>
          </w:p>
        </w:tc>
        <w:tc>
          <w:tcPr>
            <w:tcW w:w="1260" w:type="dxa"/>
            <w:vAlign w:val="center"/>
          </w:tcPr>
          <w:p w14:paraId="58096760" w14:textId="77777777" w:rsidR="006F39F2" w:rsidRPr="0019065C" w:rsidRDefault="006F39F2" w:rsidP="00587761">
            <w:pPr>
              <w:bidi/>
              <w:ind w:left="282" w:hanging="282"/>
              <w:contextualSpacing/>
              <w:jc w:val="both"/>
              <w:rPr>
                <w:rFonts w:cs="B Nazanin"/>
                <w:rtl/>
                <w:lang w:bidi="fa-IR"/>
              </w:rPr>
            </w:pPr>
          </w:p>
        </w:tc>
        <w:tc>
          <w:tcPr>
            <w:tcW w:w="990" w:type="dxa"/>
            <w:vAlign w:val="center"/>
          </w:tcPr>
          <w:p w14:paraId="7BCFB772" w14:textId="77777777" w:rsidR="006F39F2" w:rsidRPr="0019065C" w:rsidRDefault="006F39F2" w:rsidP="00587761">
            <w:pPr>
              <w:bidi/>
              <w:ind w:left="282" w:hanging="282"/>
              <w:contextualSpacing/>
              <w:jc w:val="both"/>
              <w:rPr>
                <w:rFonts w:cs="B Nazanin"/>
                <w:highlight w:val="yellow"/>
                <w:rtl/>
                <w:lang w:bidi="fa-IR"/>
              </w:rPr>
            </w:pPr>
          </w:p>
        </w:tc>
        <w:tc>
          <w:tcPr>
            <w:tcW w:w="2700" w:type="dxa"/>
            <w:vAlign w:val="center"/>
          </w:tcPr>
          <w:p w14:paraId="6ABD8DFE" w14:textId="77777777" w:rsidR="006F39F2" w:rsidRPr="0019065C" w:rsidRDefault="006F39F2" w:rsidP="00587761">
            <w:pPr>
              <w:bidi/>
              <w:ind w:left="282" w:hanging="282"/>
              <w:contextualSpacing/>
              <w:jc w:val="both"/>
              <w:rPr>
                <w:rFonts w:cs="B Nazanin"/>
                <w:rtl/>
                <w:lang w:bidi="fa-IR"/>
              </w:rPr>
            </w:pPr>
          </w:p>
        </w:tc>
        <w:tc>
          <w:tcPr>
            <w:tcW w:w="1800" w:type="dxa"/>
            <w:vAlign w:val="center"/>
          </w:tcPr>
          <w:p w14:paraId="00B144C2" w14:textId="77777777" w:rsidR="006F39F2" w:rsidRPr="0019065C" w:rsidRDefault="006F39F2" w:rsidP="00587761">
            <w:pPr>
              <w:bidi/>
              <w:ind w:left="282" w:hanging="282"/>
              <w:contextualSpacing/>
              <w:jc w:val="both"/>
              <w:rPr>
                <w:rFonts w:cs="B Nazanin"/>
                <w:rtl/>
                <w:lang w:bidi="fa-IR"/>
              </w:rPr>
            </w:pPr>
          </w:p>
        </w:tc>
      </w:tr>
      <w:tr w:rsidR="006F39F2" w:rsidRPr="0019065C" w14:paraId="757DAF30" w14:textId="77777777" w:rsidTr="00186891">
        <w:trPr>
          <w:trHeight w:val="695"/>
        </w:trPr>
        <w:tc>
          <w:tcPr>
            <w:tcW w:w="579" w:type="dxa"/>
            <w:vAlign w:val="center"/>
          </w:tcPr>
          <w:p w14:paraId="55097FC6" w14:textId="77777777" w:rsidR="006F39F2" w:rsidRPr="0019065C" w:rsidRDefault="006F39F2" w:rsidP="00587761">
            <w:pPr>
              <w:bidi/>
              <w:ind w:left="282" w:hanging="282"/>
              <w:contextualSpacing/>
              <w:jc w:val="center"/>
              <w:rPr>
                <w:rFonts w:cs="B Nazanin"/>
                <w:rtl/>
                <w:lang w:bidi="fa-IR"/>
              </w:rPr>
            </w:pPr>
            <w:r w:rsidRPr="0019065C">
              <w:rPr>
                <w:rFonts w:cs="B Nazanin" w:hint="cs"/>
                <w:rtl/>
                <w:lang w:bidi="fa-IR"/>
              </w:rPr>
              <w:t>3</w:t>
            </w:r>
          </w:p>
        </w:tc>
        <w:tc>
          <w:tcPr>
            <w:tcW w:w="1787" w:type="dxa"/>
            <w:vAlign w:val="center"/>
          </w:tcPr>
          <w:p w14:paraId="6877C50D" w14:textId="77777777" w:rsidR="006F39F2" w:rsidRPr="0019065C" w:rsidRDefault="006F39F2" w:rsidP="00587761">
            <w:pPr>
              <w:bidi/>
              <w:ind w:left="282" w:hanging="282"/>
              <w:contextualSpacing/>
              <w:jc w:val="both"/>
              <w:rPr>
                <w:rFonts w:cs="B Nazanin"/>
                <w:rtl/>
                <w:lang w:bidi="fa-IR"/>
              </w:rPr>
            </w:pPr>
          </w:p>
        </w:tc>
        <w:tc>
          <w:tcPr>
            <w:tcW w:w="1260" w:type="dxa"/>
            <w:vAlign w:val="center"/>
          </w:tcPr>
          <w:p w14:paraId="14331637" w14:textId="77777777" w:rsidR="006F39F2" w:rsidRPr="0019065C" w:rsidRDefault="006F39F2" w:rsidP="00587761">
            <w:pPr>
              <w:bidi/>
              <w:ind w:left="282" w:hanging="282"/>
              <w:contextualSpacing/>
              <w:jc w:val="both"/>
              <w:rPr>
                <w:rFonts w:cs="B Nazanin"/>
                <w:rtl/>
                <w:lang w:bidi="fa-IR"/>
              </w:rPr>
            </w:pPr>
          </w:p>
        </w:tc>
        <w:tc>
          <w:tcPr>
            <w:tcW w:w="990" w:type="dxa"/>
            <w:vAlign w:val="center"/>
          </w:tcPr>
          <w:p w14:paraId="06E7E8F1" w14:textId="77777777" w:rsidR="006F39F2" w:rsidRPr="0019065C" w:rsidRDefault="006F39F2" w:rsidP="00587761">
            <w:pPr>
              <w:bidi/>
              <w:ind w:left="282" w:hanging="282"/>
              <w:contextualSpacing/>
              <w:jc w:val="both"/>
              <w:rPr>
                <w:rFonts w:cs="B Nazanin"/>
                <w:highlight w:val="yellow"/>
                <w:rtl/>
                <w:lang w:bidi="fa-IR"/>
              </w:rPr>
            </w:pPr>
          </w:p>
        </w:tc>
        <w:tc>
          <w:tcPr>
            <w:tcW w:w="2700" w:type="dxa"/>
            <w:vAlign w:val="center"/>
          </w:tcPr>
          <w:p w14:paraId="09E0186E" w14:textId="77777777" w:rsidR="006F39F2" w:rsidRPr="0019065C" w:rsidRDefault="006F39F2" w:rsidP="00587761">
            <w:pPr>
              <w:bidi/>
              <w:ind w:left="282" w:hanging="282"/>
              <w:contextualSpacing/>
              <w:jc w:val="both"/>
              <w:rPr>
                <w:rFonts w:cs="B Nazanin"/>
                <w:rtl/>
                <w:lang w:bidi="fa-IR"/>
              </w:rPr>
            </w:pPr>
          </w:p>
        </w:tc>
        <w:tc>
          <w:tcPr>
            <w:tcW w:w="1800" w:type="dxa"/>
            <w:vAlign w:val="center"/>
          </w:tcPr>
          <w:p w14:paraId="66480F3E" w14:textId="77777777" w:rsidR="006F39F2" w:rsidRPr="0019065C" w:rsidRDefault="006F39F2" w:rsidP="00587761">
            <w:pPr>
              <w:bidi/>
              <w:ind w:left="282" w:hanging="282"/>
              <w:contextualSpacing/>
              <w:jc w:val="both"/>
              <w:rPr>
                <w:rFonts w:cs="B Nazanin"/>
                <w:rtl/>
                <w:lang w:bidi="fa-IR"/>
              </w:rPr>
            </w:pPr>
          </w:p>
        </w:tc>
      </w:tr>
    </w:tbl>
    <w:p w14:paraId="4E2C60C1" w14:textId="77777777" w:rsidR="00C56309" w:rsidRDefault="00C56309" w:rsidP="00C56309">
      <w:pPr>
        <w:bidi/>
        <w:spacing w:line="240" w:lineRule="auto"/>
        <w:ind w:left="282" w:hanging="282"/>
        <w:contextualSpacing/>
        <w:jc w:val="both"/>
        <w:rPr>
          <w:rFonts w:cs="B Nazanin"/>
          <w:rtl/>
          <w:lang w:bidi="fa-IR"/>
        </w:rPr>
      </w:pPr>
    </w:p>
    <w:p w14:paraId="5FDF1B2C" w14:textId="77777777" w:rsidR="00CD7425" w:rsidRPr="0019065C" w:rsidRDefault="00CD7425" w:rsidP="00CD7425">
      <w:pPr>
        <w:bidi/>
        <w:spacing w:line="240" w:lineRule="auto"/>
        <w:ind w:left="282" w:hanging="282"/>
        <w:contextualSpacing/>
        <w:jc w:val="both"/>
        <w:rPr>
          <w:rFonts w:cs="B Nazanin"/>
          <w:rtl/>
          <w:lang w:bidi="fa-IR"/>
        </w:rPr>
      </w:pPr>
      <w:r w:rsidRPr="0019065C">
        <w:rPr>
          <w:rFonts w:cs="B Nazanin" w:hint="cs"/>
          <w:rtl/>
          <w:lang w:bidi="fa-IR"/>
        </w:rPr>
        <w:t xml:space="preserve"> 1-  نام هر فرد به صورت کامل و به آن شکلی که باید در مقاله درج شود نگاشته شود (بدون درج عناوین و القاب مثل دکتر، خانم، آقا .....) </w:t>
      </w:r>
    </w:p>
    <w:p w14:paraId="0D224386" w14:textId="25D66891" w:rsidR="00CD7425" w:rsidRPr="0019065C" w:rsidRDefault="00CD7425" w:rsidP="0019065C">
      <w:pPr>
        <w:bidi/>
        <w:spacing w:line="240" w:lineRule="auto"/>
        <w:ind w:left="282" w:hanging="282"/>
        <w:contextualSpacing/>
        <w:jc w:val="both"/>
        <w:rPr>
          <w:rFonts w:cs="B Nazanin"/>
          <w:rtl/>
          <w:lang w:bidi="fa-IR"/>
        </w:rPr>
      </w:pPr>
      <w:r w:rsidRPr="0019065C">
        <w:rPr>
          <w:rFonts w:cs="B Nazanin" w:hint="cs"/>
          <w:rtl/>
          <w:lang w:bidi="fa-IR"/>
        </w:rPr>
        <w:t>2- آدرس</w:t>
      </w:r>
      <w:r w:rsidR="0019065C" w:rsidRPr="0019065C">
        <w:rPr>
          <w:rFonts w:cs="B Nazanin" w:hint="cs"/>
          <w:rtl/>
          <w:lang w:bidi="fa-IR"/>
        </w:rPr>
        <w:t xml:space="preserve"> دانشگاهی </w:t>
      </w:r>
      <w:r w:rsidRPr="0019065C">
        <w:rPr>
          <w:rFonts w:cs="B Nazanin" w:hint="cs"/>
          <w:rtl/>
          <w:lang w:bidi="fa-IR"/>
        </w:rPr>
        <w:t>برای هر نویسنده به طور دقیق به صورت "نام گروه یا بخش آموزشی، نام دانشکده یا مرکز تحقیقاتی، نام دانشگاه یا پژوهشگاه، نام شهر، نام کشور" درج شود</w:t>
      </w:r>
    </w:p>
    <w:p w14:paraId="32899B12" w14:textId="5A718AC3" w:rsidR="00EB3B3D" w:rsidRPr="0019065C" w:rsidRDefault="00CD7425" w:rsidP="00F13244">
      <w:pPr>
        <w:bidi/>
        <w:spacing w:line="240" w:lineRule="auto"/>
        <w:ind w:left="282" w:hanging="282"/>
        <w:contextualSpacing/>
        <w:jc w:val="both"/>
        <w:rPr>
          <w:rFonts w:cs="B Nazanin"/>
          <w:rtl/>
          <w:lang w:bidi="fa-IR"/>
        </w:rPr>
      </w:pPr>
      <w:r w:rsidRPr="0019065C">
        <w:rPr>
          <w:rFonts w:cs="B Nazanin" w:hint="cs"/>
          <w:rtl/>
          <w:lang w:bidi="fa-IR"/>
        </w:rPr>
        <w:t xml:space="preserve">3- هر نویسنده باید مقابل نام خویش را امضاء نماید. </w:t>
      </w:r>
    </w:p>
    <w:p w14:paraId="5004190C" w14:textId="52988FD9" w:rsidR="0055277D" w:rsidRPr="0019065C" w:rsidRDefault="0055277D" w:rsidP="00EB3B3D">
      <w:pPr>
        <w:pStyle w:val="ListParagraph"/>
        <w:numPr>
          <w:ilvl w:val="0"/>
          <w:numId w:val="1"/>
        </w:numPr>
        <w:bidi/>
        <w:spacing w:line="240" w:lineRule="auto"/>
        <w:ind w:left="282" w:hanging="282"/>
        <w:jc w:val="both"/>
        <w:rPr>
          <w:rFonts w:cs="B Nazanin"/>
          <w:rtl/>
          <w:lang w:bidi="fa-IR"/>
        </w:rPr>
      </w:pPr>
      <w:r w:rsidRPr="0019065C">
        <w:rPr>
          <w:rFonts w:cs="B Nazanin" w:hint="cs"/>
          <w:rtl/>
          <w:lang w:bidi="fa-IR"/>
        </w:rPr>
        <w:t>حقوق مادی نشریه</w:t>
      </w:r>
    </w:p>
    <w:p w14:paraId="5C058976" w14:textId="7D8D3CAF" w:rsidR="00EB1D15" w:rsidRPr="0019065C" w:rsidRDefault="0055277D" w:rsidP="00FA7DF8">
      <w:pPr>
        <w:bidi/>
        <w:spacing w:line="240" w:lineRule="auto"/>
        <w:ind w:left="282" w:hanging="282"/>
        <w:contextualSpacing/>
        <w:jc w:val="both"/>
        <w:rPr>
          <w:rFonts w:cs="B Nazanin"/>
          <w:rtl/>
          <w:lang w:bidi="fa-IR"/>
        </w:rPr>
      </w:pPr>
      <w:r w:rsidRPr="0019065C">
        <w:rPr>
          <w:rFonts w:cs="B Nazanin" w:hint="cs"/>
          <w:rtl/>
          <w:lang w:bidi="fa-IR"/>
        </w:rPr>
        <w:t>ما نویسندگان با اختیار و آگاهی کامل، کلیه حقوق مادی مربوط به انتشار این مقاله (صرفا انتشار مقاله و نه محتوای مقاله) را به</w:t>
      </w:r>
      <w:r w:rsidR="0019065C" w:rsidRPr="0019065C">
        <w:rPr>
          <w:rFonts w:cs="B Nazanin" w:hint="cs"/>
          <w:rtl/>
          <w:lang w:bidi="fa-IR"/>
        </w:rPr>
        <w:t xml:space="preserve"> </w:t>
      </w:r>
      <w:r w:rsidR="00E45556" w:rsidRPr="00186891">
        <w:rPr>
          <w:rFonts w:cs="B Nazanin" w:hint="cs"/>
          <w:b/>
          <w:bCs/>
          <w:rtl/>
          <w:lang w:bidi="fa-IR"/>
        </w:rPr>
        <w:t xml:space="preserve">فصلنامه </w:t>
      </w:r>
      <w:r w:rsidR="00E45556">
        <w:rPr>
          <w:rFonts w:cs="B Nazanin" w:hint="cs"/>
          <w:b/>
          <w:bCs/>
          <w:rtl/>
          <w:lang w:bidi="fa-IR"/>
        </w:rPr>
        <w:t>علوم داده بهنگام</w:t>
      </w:r>
      <w:r w:rsidR="00E45556" w:rsidRPr="0019065C">
        <w:rPr>
          <w:rFonts w:cs="B Nazanin" w:hint="cs"/>
          <w:rtl/>
          <w:lang w:bidi="fa-IR"/>
        </w:rPr>
        <w:t xml:space="preserve"> </w:t>
      </w:r>
      <w:r w:rsidRPr="0019065C">
        <w:rPr>
          <w:rFonts w:cs="B Nazanin" w:hint="cs"/>
          <w:rtl/>
          <w:lang w:bidi="fa-IR"/>
        </w:rPr>
        <w:t>واگذار می</w:t>
      </w:r>
      <w:r w:rsidR="00186891">
        <w:rPr>
          <w:rFonts w:cs="B Nazanin" w:hint="cs"/>
          <w:rtl/>
          <w:lang w:bidi="fa-IR"/>
        </w:rPr>
        <w:t>‌</w:t>
      </w:r>
      <w:r w:rsidRPr="0019065C">
        <w:rPr>
          <w:rFonts w:cs="B Nazanin" w:hint="cs"/>
          <w:rtl/>
          <w:lang w:bidi="fa-IR"/>
        </w:rPr>
        <w:t xml:space="preserve">نماییم و نشریه در انتشار این مقاله به هر صورت </w:t>
      </w:r>
      <w:r w:rsidR="00155270" w:rsidRPr="0019065C">
        <w:rPr>
          <w:rFonts w:cs="B Nazanin" w:hint="cs"/>
          <w:rtl/>
          <w:lang w:bidi="fa-IR"/>
        </w:rPr>
        <w:t>(نسخه کاغذی</w:t>
      </w:r>
      <w:r w:rsidR="00801871">
        <w:rPr>
          <w:rFonts w:cs="B Nazanin" w:hint="cs"/>
          <w:rtl/>
          <w:lang w:bidi="fa-IR"/>
        </w:rPr>
        <w:t xml:space="preserve"> و</w:t>
      </w:r>
      <w:r w:rsidR="00155270" w:rsidRPr="0019065C">
        <w:rPr>
          <w:rFonts w:cs="B Nazanin" w:hint="cs"/>
          <w:rtl/>
          <w:lang w:bidi="fa-IR"/>
        </w:rPr>
        <w:t xml:space="preserve"> آنلاین) اختیار تام دارد و منافع مادی احتمالی متعلق به نشریه است. این حق تنها با رد انتشار این مقاله در نشریه یا انصراف نویسندگان از ادامه همکاری تا قبل از تعیین تکلیف قطعی مقاله سلب خواهد شد. </w:t>
      </w:r>
    </w:p>
    <w:sectPr w:rsidR="00EB1D15" w:rsidRPr="0019065C" w:rsidSect="00801871">
      <w:pgSz w:w="11907" w:h="16840" w:code="9"/>
      <w:pgMar w:top="432" w:right="1440"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DD6"/>
    <w:multiLevelType w:val="hybridMultilevel"/>
    <w:tmpl w:val="EAC651A0"/>
    <w:lvl w:ilvl="0" w:tplc="F584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F198F"/>
    <w:multiLevelType w:val="hybridMultilevel"/>
    <w:tmpl w:val="D0D62816"/>
    <w:lvl w:ilvl="0" w:tplc="32A2DB4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F5939"/>
    <w:multiLevelType w:val="hybridMultilevel"/>
    <w:tmpl w:val="E5E42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B521B"/>
    <w:multiLevelType w:val="hybridMultilevel"/>
    <w:tmpl w:val="EAC651A0"/>
    <w:lvl w:ilvl="0" w:tplc="F584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992803">
    <w:abstractNumId w:val="2"/>
  </w:num>
  <w:num w:numId="2" w16cid:durableId="1670863320">
    <w:abstractNumId w:val="1"/>
  </w:num>
  <w:num w:numId="3" w16cid:durableId="1424689569">
    <w:abstractNumId w:val="3"/>
  </w:num>
  <w:num w:numId="4" w16cid:durableId="184866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17"/>
    <w:rsid w:val="00065654"/>
    <w:rsid w:val="00070705"/>
    <w:rsid w:val="000E0DBD"/>
    <w:rsid w:val="001117AE"/>
    <w:rsid w:val="00155270"/>
    <w:rsid w:val="001752D4"/>
    <w:rsid w:val="00186891"/>
    <w:rsid w:val="0019065C"/>
    <w:rsid w:val="001B59E4"/>
    <w:rsid w:val="001D32DD"/>
    <w:rsid w:val="001E49D2"/>
    <w:rsid w:val="00207E76"/>
    <w:rsid w:val="002862D5"/>
    <w:rsid w:val="002951A8"/>
    <w:rsid w:val="002A0E99"/>
    <w:rsid w:val="002D6E6C"/>
    <w:rsid w:val="002E5C73"/>
    <w:rsid w:val="0038684F"/>
    <w:rsid w:val="003B58CA"/>
    <w:rsid w:val="00437733"/>
    <w:rsid w:val="004D12B8"/>
    <w:rsid w:val="00501DA5"/>
    <w:rsid w:val="00522C80"/>
    <w:rsid w:val="005256D2"/>
    <w:rsid w:val="00550B5D"/>
    <w:rsid w:val="0055277D"/>
    <w:rsid w:val="0059603D"/>
    <w:rsid w:val="006B7DF4"/>
    <w:rsid w:val="006C2008"/>
    <w:rsid w:val="006F39F2"/>
    <w:rsid w:val="006F603C"/>
    <w:rsid w:val="0071669F"/>
    <w:rsid w:val="00724DC2"/>
    <w:rsid w:val="0073368E"/>
    <w:rsid w:val="0078102F"/>
    <w:rsid w:val="007A5480"/>
    <w:rsid w:val="007B2F42"/>
    <w:rsid w:val="007E0E6A"/>
    <w:rsid w:val="00801871"/>
    <w:rsid w:val="00826A33"/>
    <w:rsid w:val="00891597"/>
    <w:rsid w:val="008958BE"/>
    <w:rsid w:val="008A1470"/>
    <w:rsid w:val="008F0C2E"/>
    <w:rsid w:val="009142CD"/>
    <w:rsid w:val="00A4207B"/>
    <w:rsid w:val="00A91470"/>
    <w:rsid w:val="00AA3A92"/>
    <w:rsid w:val="00B351F9"/>
    <w:rsid w:val="00B87547"/>
    <w:rsid w:val="00BD5D40"/>
    <w:rsid w:val="00BF0044"/>
    <w:rsid w:val="00BF6AB4"/>
    <w:rsid w:val="00C23EB0"/>
    <w:rsid w:val="00C56309"/>
    <w:rsid w:val="00C96217"/>
    <w:rsid w:val="00CD7425"/>
    <w:rsid w:val="00D157B3"/>
    <w:rsid w:val="00D353F0"/>
    <w:rsid w:val="00DC089C"/>
    <w:rsid w:val="00E06CC0"/>
    <w:rsid w:val="00E0700F"/>
    <w:rsid w:val="00E42D45"/>
    <w:rsid w:val="00E45556"/>
    <w:rsid w:val="00EB0DFA"/>
    <w:rsid w:val="00EB1D15"/>
    <w:rsid w:val="00EB3B3D"/>
    <w:rsid w:val="00EF3438"/>
    <w:rsid w:val="00F13244"/>
    <w:rsid w:val="00F533FF"/>
    <w:rsid w:val="00F56798"/>
    <w:rsid w:val="00FA7DF8"/>
    <w:rsid w:val="00FF26C0"/>
    <w:rsid w:val="00FF4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C5B6"/>
  <w15:chartTrackingRefBased/>
  <w15:docId w15:val="{39E385EB-6C4B-47D5-96B5-16CA94F9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008"/>
    <w:pPr>
      <w:ind w:left="720"/>
      <w:contextualSpacing/>
    </w:pPr>
  </w:style>
  <w:style w:type="character" w:styleId="CommentReference">
    <w:name w:val="annotation reference"/>
    <w:basedOn w:val="DefaultParagraphFont"/>
    <w:uiPriority w:val="99"/>
    <w:semiHidden/>
    <w:unhideWhenUsed/>
    <w:rsid w:val="00F13244"/>
    <w:rPr>
      <w:sz w:val="16"/>
      <w:szCs w:val="16"/>
    </w:rPr>
  </w:style>
  <w:style w:type="paragraph" w:styleId="CommentText">
    <w:name w:val="annotation text"/>
    <w:basedOn w:val="Normal"/>
    <w:link w:val="CommentTextChar"/>
    <w:uiPriority w:val="99"/>
    <w:semiHidden/>
    <w:unhideWhenUsed/>
    <w:rsid w:val="00F13244"/>
    <w:pPr>
      <w:spacing w:line="240" w:lineRule="auto"/>
    </w:pPr>
    <w:rPr>
      <w:sz w:val="20"/>
      <w:szCs w:val="20"/>
    </w:rPr>
  </w:style>
  <w:style w:type="character" w:customStyle="1" w:styleId="CommentTextChar">
    <w:name w:val="Comment Text Char"/>
    <w:basedOn w:val="DefaultParagraphFont"/>
    <w:link w:val="CommentText"/>
    <w:uiPriority w:val="99"/>
    <w:semiHidden/>
    <w:rsid w:val="00F13244"/>
    <w:rPr>
      <w:sz w:val="20"/>
      <w:szCs w:val="20"/>
    </w:rPr>
  </w:style>
  <w:style w:type="paragraph" w:styleId="CommentSubject">
    <w:name w:val="annotation subject"/>
    <w:basedOn w:val="CommentText"/>
    <w:next w:val="CommentText"/>
    <w:link w:val="CommentSubjectChar"/>
    <w:uiPriority w:val="99"/>
    <w:semiHidden/>
    <w:unhideWhenUsed/>
    <w:rsid w:val="00F13244"/>
    <w:rPr>
      <w:b/>
      <w:bCs/>
    </w:rPr>
  </w:style>
  <w:style w:type="character" w:customStyle="1" w:styleId="CommentSubjectChar">
    <w:name w:val="Comment Subject Char"/>
    <w:basedOn w:val="CommentTextChar"/>
    <w:link w:val="CommentSubject"/>
    <w:uiPriority w:val="99"/>
    <w:semiHidden/>
    <w:rsid w:val="00F13244"/>
    <w:rPr>
      <w:b/>
      <w:bCs/>
      <w:sz w:val="20"/>
      <w:szCs w:val="20"/>
    </w:rPr>
  </w:style>
  <w:style w:type="paragraph" w:styleId="BalloonText">
    <w:name w:val="Balloon Text"/>
    <w:basedOn w:val="Normal"/>
    <w:link w:val="BalloonTextChar"/>
    <w:uiPriority w:val="99"/>
    <w:semiHidden/>
    <w:unhideWhenUsed/>
    <w:rsid w:val="00F13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81EE-5B15-436B-94D7-4AE1EBAF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2113</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نرگس جعفری</dc:creator>
  <cp:keywords/>
  <dc:description/>
  <cp:lastModifiedBy>Mohammad Bijnavand</cp:lastModifiedBy>
  <cp:revision>3</cp:revision>
  <dcterms:created xsi:type="dcterms:W3CDTF">2022-03-05T12:10:00Z</dcterms:created>
  <dcterms:modified xsi:type="dcterms:W3CDTF">2023-11-20T07:04:00Z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650bf6d786ad88fd0d89af27377529dc47eb641b9d9f4361f9a9a2212a274f1f</vt:lpwstr>
  </property>
</Properties>
</file>